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bookmarkStart w:id="0" w:name="_GoBack" w:colFirst="0" w:colLast="1"/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Полуприцеп контейнеровоз</w:t>
            </w:r>
          </w:p>
        </w:tc>
      </w:tr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SW-360G</w:t>
            </w:r>
          </w:p>
        </w:tc>
      </w:tr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6950E1">
              <w:rPr>
                <w:rFonts w:ascii="Franklin Gothic Book" w:hAnsi="Franklin Gothic Book"/>
                <w:sz w:val="28"/>
                <w:szCs w:val="28"/>
              </w:rPr>
              <w:t>ЕР720523</w:t>
            </w:r>
          </w:p>
        </w:tc>
      </w:tr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6950E1">
              <w:rPr>
                <w:rFonts w:ascii="Franklin Gothic Book" w:hAnsi="Franklin Gothic Book"/>
                <w:sz w:val="28"/>
                <w:szCs w:val="28"/>
              </w:rPr>
              <w:t>X4TSW345GB6110346</w:t>
            </w:r>
          </w:p>
        </w:tc>
      </w:tr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Счетчик не предусмотрен</w:t>
            </w:r>
          </w:p>
        </w:tc>
      </w:tr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F23461" w:rsidRPr="009E642E" w:rsidTr="00F671AC">
        <w:tc>
          <w:tcPr>
            <w:tcW w:w="4820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F23461" w:rsidRPr="009E642E" w:rsidRDefault="00F23461" w:rsidP="00F234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 xml:space="preserve">32500 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кг</w:t>
            </w:r>
          </w:p>
        </w:tc>
      </w:tr>
    </w:tbl>
    <w:bookmarkEnd w:id="0"/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F23461" w:rsidRPr="00F23461" w:rsidRDefault="00F23461" w:rsidP="00F23461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 металла, сварные латки, нарушение геометрии, защитные боковые экраны деформированы.</w:t>
      </w:r>
    </w:p>
    <w:p w:rsidR="00F23461" w:rsidRPr="00F23461" w:rsidRDefault="00F23461" w:rsidP="00F23461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ступиц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F23461" w:rsidRPr="00F23461" w:rsidRDefault="00F23461" w:rsidP="00F23461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F23461" w:rsidRPr="00F23461" w:rsidRDefault="00F23461" w:rsidP="00F23461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пневматическая система уровня пола неисправна, ресиверы имеют обильную сквозную коррозию, соединительные быстросъёмные краны, магистраль воздушного трубопровода требует замены.</w:t>
      </w:r>
    </w:p>
    <w:p w:rsidR="00F23461" w:rsidRPr="00F23461" w:rsidRDefault="00F23461" w:rsidP="00F23461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F23461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эл. розетки окислены.</w:t>
      </w:r>
    </w:p>
    <w:p w:rsidR="00F23461" w:rsidRPr="00F23461" w:rsidRDefault="00F23461" w:rsidP="00F23461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23461">
        <w:rPr>
          <w:rFonts w:ascii="Franklin Gothic Book" w:eastAsia="Calibri" w:hAnsi="Franklin Gothic Book" w:cs="Times New Roman"/>
          <w:sz w:val="28"/>
          <w:szCs w:val="28"/>
        </w:rPr>
        <w:t>Замки фиксации контейнеров – ржавые, неисправны.</w:t>
      </w: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F23461" w:rsidRPr="00F23461" w:rsidRDefault="00F23461" w:rsidP="00F23461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F23461" w:rsidRPr="00F23461" w:rsidRDefault="00F23461" w:rsidP="00F23461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23461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p w:rsidR="006C1EB8" w:rsidRDefault="00200DBA" w:rsidP="00200DBA">
      <w:pPr>
        <w:spacing w:after="200" w:line="276" w:lineRule="auto"/>
        <w:contextualSpacing/>
      </w:pP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.</w:t>
      </w: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200DBA"/>
    <w:rsid w:val="002A6E99"/>
    <w:rsid w:val="002C71A8"/>
    <w:rsid w:val="004F2AFD"/>
    <w:rsid w:val="0057062B"/>
    <w:rsid w:val="00646AB6"/>
    <w:rsid w:val="006C1EB8"/>
    <w:rsid w:val="0082639A"/>
    <w:rsid w:val="00AE5F3C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11</cp:revision>
  <dcterms:created xsi:type="dcterms:W3CDTF">2025-05-30T05:37:00Z</dcterms:created>
  <dcterms:modified xsi:type="dcterms:W3CDTF">2025-05-30T05:57:00Z</dcterms:modified>
</cp:coreProperties>
</file>